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招银理财招赢日日金178号现金管理类理财计划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8378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广发银行股份有限公司，台州银行股份有限公司，中信银行股份有限公司，盛京银行股份有限公司，日照银行股份有限公司，宁波余姚农村商业银行股份有限公司，华夏银行股份有限公司，广州银行股份有限公司，浙江南浔农村商业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南京市中华路26号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广发银行股份有限公司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广州市越秀区东风东路713号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华夏银行股份有限公司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北京市东城区建国门内大街22号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招银理财招赢日日金178号现金管理类理财计划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招银理财招赢日日金178号现金管理类理财计划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2026年05月06日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2026年04月29日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