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幸福99添益30天持有期8期理财C款（安盈款）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TYGC30D2508C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1.004232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1.004232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1.004232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1.004232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1.003963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1.003963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1.003963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1.003963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1.003780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1.003780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1.003780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1.003780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1.003734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1.003734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1.003734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1.003734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1.003590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1.003590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1.003590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1.003590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1.003446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1.003446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1.003446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1.003446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1.003113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1.003113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1.003113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1.003113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1.002819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1.002819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1.002819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1.002819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1.002667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1.002667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1.002667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1.002667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1.002246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1.002246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1.002246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1.002246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1.001314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1.001314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1.001314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1.001314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1.001299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1.001299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1.001299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1.001299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1.000933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1.000933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1.000933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1.000933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1.000038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