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杭银理财幸福99添益（稳盈）35天周期型理财C款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TYG35D2301C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1.070627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1.070509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1.070319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1.070042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1.069725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1.069680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1.069517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1.069393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1.069238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1.069187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1.068612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1.068522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1.068320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1.066245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1.064004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