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1.046167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添益28天持有期D款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TYGC28D2401D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