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金钱包63号C款</w:t>
      </w:r>
      <w:r>
        <w:rPr>
          <w:rFonts w:ascii="宋体" w:eastAsia="宋体" w:hAnsi="宋体" w:cs="宋体"/>
          <w:b/>
          <w:color w:val="004EA2"/>
          <w:sz w:val="28"/>
        </w:rPr>
        <w:t>收益公告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JQB2663C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3945" w:type="dxa"/>
        <w:jc w:val="center"/>
        <w:tblInd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3360"/>
        <w:gridCol w:w="1635"/>
        <w:gridCol w:w="1665"/>
        <w:gridCol w:w="1050"/>
        <w:gridCol w:w="1275"/>
        <w:gridCol w:w="1680"/>
        <w:gridCol w:w="1474"/>
      </w:tblGrid>
      <w:tr>
        <w:tblPrEx>
          <w:tblW w:w="13945" w:type="dxa"/>
          <w:jc w:val="center"/>
          <w:tblInd w:w="0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/>
                <w:b/>
              </w:rPr>
              <w:t>产品登记编码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七日年化收益率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每万份净收益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0.3653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1.3341%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1.3299%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0.4136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1.3273%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0.3594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0.3585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0.3594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0.4102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1.4073%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1.4029%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1.3943%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1.3814%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0.3270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0.3770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0.4279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1.4164%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1.4240%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1.4254%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0.3856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1.4310%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1.4707%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0.4269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1.4954%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1.5024%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1.5102%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1.5169%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1.5152%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0.4570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0.4587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1.4761%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0.4452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1.4933%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1.4969%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1.4837%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0.3914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1.4970%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0.4503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0.4704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1.4790%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1.5151%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1.5603%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1.5601%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1.5559%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0.4285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1.5509%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1.5309%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1.5310%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0.4653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0.3653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1.5534%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0.4094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1.5628%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1.5657%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1.5696%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0.4690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1.5793%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1.5902%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1.5940%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1.5969%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1.6052%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1.6115%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1.6139%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0.4873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1.6177%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0.4883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1.5990%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1.5991%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1.6164%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0.4427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1.6195%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1.6930%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1.7575%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0.4943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1.6872%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0.4530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1.6389%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1.6259%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0.4194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1.5955%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0.4484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1.5498%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0.5786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1.4616%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0.5597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1.4319%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1.4924%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1.6245%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1.6911%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1.7359%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1.7911%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0.4596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1.8280%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0.4763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1.8643%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0.4874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1.9015%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0.4876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1.9386%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0.4877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1.9720%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0.4963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2.0192%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0.5098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2.0832%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0.5290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2.1369%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0.5447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2.1928%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0.5574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2.2472%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0.5574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2.2964%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0.5507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2.3492%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0.5849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2.3785%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0.6301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2.3836%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0.6300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2.3835%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0.6495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2.4050%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0.6596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2.4265%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0.6496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2.4481%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0.6497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2.4749%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0.6397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2.5018%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0.6397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0.6298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0.6898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0.6999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0.6899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0.7000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0.6900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3.红利再投现金管理类产品七日年化收益率计算公式为：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95pt;height:49.3pt" o:oleicon="f" o:ole="" coordsize="21600,21600" o:preferrelative="t" filled="f" stroked="f">
            <v:stroke joinstyle="miter"/>
            <v:imagedata r:id="rId5" o:title=""/>
            <o:lock v:ext="edit" aspectratio="t"/>
            <w10:anchorlock/>
          </v:shape>
          <o:OLEObject Type="Embed" ProgID="Equation.3" ShapeID="_x0000_i1025" DrawAspect="Content" ObjectID="_1468075725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 xml:space="preserve">     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万份收益计算公式为：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br/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（当日资产组合投资收益-当日理财计划托管费-当日理财计划管理费-当日理财计划销售服务费-其他税费）/当日理财计划份额*10000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7"/>
      <w:footerReference w:type="default" r:id="rId8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164860"/>
    <w:rsid w:val="001E280B"/>
    <w:rsid w:val="00407C23"/>
    <w:rsid w:val="006041EB"/>
    <w:rsid w:val="006858FC"/>
    <w:rsid w:val="007716AC"/>
    <w:rsid w:val="007D0968"/>
    <w:rsid w:val="0080721C"/>
    <w:rsid w:val="00860E1A"/>
    <w:rsid w:val="009856F4"/>
    <w:rsid w:val="009B0F72"/>
    <w:rsid w:val="00AD40BC"/>
    <w:rsid w:val="00C165C8"/>
    <w:rsid w:val="00C63492"/>
    <w:rsid w:val="00C6632F"/>
    <w:rsid w:val="00CF4FD3"/>
    <w:rsid w:val="00F63DC1"/>
    <w:rsid w:val="01A90E1B"/>
    <w:rsid w:val="02102D74"/>
    <w:rsid w:val="02CB5A52"/>
    <w:rsid w:val="08673CAA"/>
    <w:rsid w:val="0A246B33"/>
    <w:rsid w:val="0C0B345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DFD06AD"/>
    <w:rsid w:val="1E654F2D"/>
    <w:rsid w:val="1ED229B0"/>
    <w:rsid w:val="1F742EF8"/>
    <w:rsid w:val="20B5104F"/>
    <w:rsid w:val="21FD458B"/>
    <w:rsid w:val="233F35DB"/>
    <w:rsid w:val="23505E7D"/>
    <w:rsid w:val="23DA0F97"/>
    <w:rsid w:val="252B1B0C"/>
    <w:rsid w:val="258E025A"/>
    <w:rsid w:val="276A3686"/>
    <w:rsid w:val="28E27F63"/>
    <w:rsid w:val="29383FEA"/>
    <w:rsid w:val="2A130D53"/>
    <w:rsid w:val="2A5F6A08"/>
    <w:rsid w:val="2AAC7BCD"/>
    <w:rsid w:val="2AEC2DF0"/>
    <w:rsid w:val="2BED140A"/>
    <w:rsid w:val="2C2F1D76"/>
    <w:rsid w:val="2C7E65D7"/>
    <w:rsid w:val="2CE9282A"/>
    <w:rsid w:val="2EBD2E36"/>
    <w:rsid w:val="300B37FC"/>
    <w:rsid w:val="307101AC"/>
    <w:rsid w:val="31F272CF"/>
    <w:rsid w:val="33820C6B"/>
    <w:rsid w:val="33DB5C44"/>
    <w:rsid w:val="33DC6686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D506A3B"/>
    <w:rsid w:val="3ED46F69"/>
    <w:rsid w:val="3FC05D48"/>
    <w:rsid w:val="3FCB69D2"/>
    <w:rsid w:val="42F23FE5"/>
    <w:rsid w:val="43410828"/>
    <w:rsid w:val="43A36EFD"/>
    <w:rsid w:val="4495459C"/>
    <w:rsid w:val="45A16172"/>
    <w:rsid w:val="464009A2"/>
    <w:rsid w:val="47572324"/>
    <w:rsid w:val="47CB31F6"/>
    <w:rsid w:val="491032F6"/>
    <w:rsid w:val="4C9F4525"/>
    <w:rsid w:val="4CF43DA3"/>
    <w:rsid w:val="4DFF0454"/>
    <w:rsid w:val="4E1F7B25"/>
    <w:rsid w:val="4E8A3A86"/>
    <w:rsid w:val="51F27968"/>
    <w:rsid w:val="522034CD"/>
    <w:rsid w:val="52F13035"/>
    <w:rsid w:val="5389157C"/>
    <w:rsid w:val="55A80A49"/>
    <w:rsid w:val="574431A7"/>
    <w:rsid w:val="58BA41C2"/>
    <w:rsid w:val="59474CC8"/>
    <w:rsid w:val="596F6045"/>
    <w:rsid w:val="59CC7D43"/>
    <w:rsid w:val="5C184A85"/>
    <w:rsid w:val="5DD36C42"/>
    <w:rsid w:val="5EE83133"/>
    <w:rsid w:val="637C36BC"/>
    <w:rsid w:val="651F3AF5"/>
    <w:rsid w:val="66175F28"/>
    <w:rsid w:val="662E526C"/>
    <w:rsid w:val="6699346E"/>
    <w:rsid w:val="670E5CBF"/>
    <w:rsid w:val="68203E24"/>
    <w:rsid w:val="69583C48"/>
    <w:rsid w:val="6A0C730B"/>
    <w:rsid w:val="6AC975B7"/>
    <w:rsid w:val="6B4F3351"/>
    <w:rsid w:val="6B6D1B52"/>
    <w:rsid w:val="6C743781"/>
    <w:rsid w:val="6DEF1D0B"/>
    <w:rsid w:val="6E517FAC"/>
    <w:rsid w:val="711A4E2C"/>
    <w:rsid w:val="72A411F6"/>
    <w:rsid w:val="742A13A0"/>
    <w:rsid w:val="74A939B7"/>
    <w:rsid w:val="750B4CC8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3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2026-05-27T09:36:00Z</dcterms:created>
  <dcterms:modified xsi:type="dcterms:W3CDTF">2026-06-09T07:18:23Z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