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浙江南浔农商行丰收信福2023年第七期人民币封闭净值型理财产品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7D6598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2023-03-16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52187C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浙江南浔农商行丰收信福2023年第七期人民币封闭净值型理财产品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C1124523000007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2023-03-16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2024-03-15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2,930,000.00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52187C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2023-03-16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1.37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1.37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52187C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2023-03-16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C90D13">
        <w:trPr>
          <w:trHeight w:val="304"/>
        </w:trPr>
        <w:tc>
          <w:tcPr>
            <w:tcW w:w="3838" w:type="dxa"/>
            <w:vAlign w:val="center"/>
          </w:tcPr>
          <w:p w:rsidR="00C90D13" w:rsidRDefault="008A69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C90D13" w:rsidRDefault="008A695F">
            <w:pPr>
              <w:jc w:val="right"/>
            </w:pPr>
            <w:r>
              <w:t>-128.58</w:t>
            </w:r>
          </w:p>
        </w:tc>
      </w:tr>
      <w:tr w:rsidR="00C90D13">
        <w:trPr>
          <w:trHeight w:val="304"/>
        </w:trPr>
        <w:tc>
          <w:tcPr>
            <w:tcW w:w="3838" w:type="dxa"/>
            <w:vAlign w:val="center"/>
          </w:tcPr>
          <w:p w:rsidR="00C90D13" w:rsidRDefault="008A69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C90D13" w:rsidRDefault="008A695F">
            <w:pPr>
              <w:jc w:val="right"/>
            </w:pPr>
            <w:r>
              <w:t>40,046.37</w:t>
            </w:r>
          </w:p>
        </w:tc>
      </w:tr>
      <w:tr w:rsidR="00C90D13">
        <w:trPr>
          <w:trHeight w:val="304"/>
        </w:trPr>
        <w:tc>
          <w:tcPr>
            <w:tcW w:w="3838" w:type="dxa"/>
            <w:vAlign w:val="center"/>
          </w:tcPr>
          <w:p w:rsidR="00C90D13" w:rsidRDefault="008A69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C90D13" w:rsidRDefault="008A695F">
            <w:pPr>
              <w:jc w:val="right"/>
            </w:pPr>
            <w:r>
              <w:t>2,970,046.37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1.0137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52187C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7D659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7D659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7D659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7D659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3,648,324.36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122.60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3,524,625.76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118.44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123,698.60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4.16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32,943.29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1.11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2,975,891.88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127.29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2,975,891.88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3,681,394.95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123.71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7D6598" w:rsidRDefault="007D6598" w:rsidP="007D6598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Pr="007D6598" w:rsidRDefault="004C689C" w:rsidP="007D6598">
      <w:pPr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1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2,975,891.88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100.20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饶资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192,185.92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6.47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环太湖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128,918.61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4.34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惠投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128,067.16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4.31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西海发展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127,568.05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4.30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海创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126,305.10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4.25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青岛海创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126,108.89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4.25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三航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125,946.88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4.24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胶州湾</w:t>
            </w:r>
            <w:r>
              <w:rPr>
                <w:szCs w:val="21"/>
              </w:rPr>
              <w:t>PPN001B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125,617.96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4.23</w:t>
            </w:r>
          </w:p>
        </w:tc>
      </w:tr>
      <w:tr w:rsidR="00C90D1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成都香城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125,284.04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0D13" w:rsidRDefault="008A695F">
            <w:pPr>
              <w:jc w:val="right"/>
              <w:rPr>
                <w:rFonts w:eastAsia="Times New Roman"/>
                <w:sz w:val="20"/>
              </w:rPr>
            </w:pPr>
            <w:r>
              <w:t>4.22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赣投</w:t>
            </w:r>
            <w:r w:rsidRPr="00FB6F1F"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125,067.14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4.21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52187C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D02" w:rsidRDefault="00592D02">
      <w:r>
        <w:separator/>
      </w:r>
    </w:p>
  </w:endnote>
  <w:endnote w:type="continuationSeparator" w:id="1">
    <w:p w:rsidR="00592D02" w:rsidRDefault="00592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166ADC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D02" w:rsidRDefault="00592D02">
      <w:r>
        <w:separator/>
      </w:r>
    </w:p>
  </w:footnote>
  <w:footnote w:type="continuationSeparator" w:id="1">
    <w:p w:rsidR="00592D02" w:rsidRDefault="00592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66ADC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187C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2D0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6598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A695F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0D13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C90D13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C90D13"/>
    <w:rPr>
      <w:vertAlign w:val="superscript"/>
    </w:rPr>
  </w:style>
  <w:style w:type="character" w:styleId="a4">
    <w:name w:val="annotation reference"/>
    <w:rsid w:val="00C90D13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C90D13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C90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C90D1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C90D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C90D13"/>
    <w:pPr>
      <w:jc w:val="left"/>
    </w:pPr>
  </w:style>
  <w:style w:type="paragraph" w:styleId="aa">
    <w:name w:val="Balloon Text"/>
    <w:basedOn w:val="a"/>
    <w:rsid w:val="00C90D13"/>
    <w:rPr>
      <w:sz w:val="18"/>
      <w:szCs w:val="18"/>
    </w:rPr>
  </w:style>
  <w:style w:type="paragraph" w:styleId="ab">
    <w:name w:val="footnote text"/>
    <w:basedOn w:val="a"/>
    <w:link w:val="Char1"/>
    <w:rsid w:val="00C90D13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C90D13"/>
    <w:pPr>
      <w:shd w:val="clear" w:color="auto" w:fill="000080"/>
    </w:pPr>
  </w:style>
  <w:style w:type="paragraph" w:styleId="ad">
    <w:name w:val="annotation subject"/>
    <w:basedOn w:val="a9"/>
    <w:next w:val="a9"/>
    <w:rsid w:val="00C90D13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C90D13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C90D13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C90D13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C90D13"/>
  </w:style>
  <w:style w:type="paragraph" w:styleId="af">
    <w:name w:val="Normal (Web)"/>
    <w:basedOn w:val="a"/>
    <w:rsid w:val="00C90D1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348</Words>
  <Characters>1990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