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B5289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5289C" w:rsidRDefault="00B5289C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7528FF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B5289C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14</Pages>
  <Words>3279</Words>
  <Characters>18695</Characters>
  <Application>Microsoft Macintosh Word</Application>
  <DocSecurity>0</DocSecurity>
  <Lines>155</Lines>
  <Paragraphs>43</Paragraphs>
  <ScaleCrop>false</ScaleCrop>
  <Company>Microsoft</Company>
  <LinksUpToDate>false</LinksUpToDate>
  <CharactersWithSpaces>21931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248</cp:revision>
  <cp:lastPrinted>2020-02-17T05:46:00Z</cp:lastPrinted>
  <dcterms:created xsi:type="dcterms:W3CDTF">2023-05-19T05:53:00Z</dcterms:created>
  <dcterms:modified xsi:type="dcterms:W3CDTF">2024-04-03T03:08:00Z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